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52" w:rsidRPr="00296A61" w:rsidRDefault="004E4F52" w:rsidP="004E4F5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i/>
          <w:sz w:val="28"/>
          <w:szCs w:val="28"/>
          <w:lang w:eastAsia="ru-RU"/>
        </w:rPr>
      </w:pPr>
      <w:r w:rsidRPr="00296A61">
        <w:rPr>
          <w:rFonts w:eastAsia="Times New Roman" w:cstheme="minorHAnsi"/>
          <w:b/>
          <w:bCs/>
          <w:i/>
          <w:sz w:val="28"/>
          <w:szCs w:val="28"/>
          <w:lang w:eastAsia="ru-RU"/>
        </w:rPr>
        <w:t>Использование искусственного интеллекта в начальных классах: перспективы и вызовы</w:t>
      </w:r>
    </w:p>
    <w:p w:rsidR="00296A61" w:rsidRDefault="00296A61" w:rsidP="00296A6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sz w:val="24"/>
          <w:szCs w:val="24"/>
          <w:lang w:eastAsia="ru-RU"/>
        </w:rPr>
        <w:t>Автор</w:t>
      </w:r>
      <w:r w:rsidR="004E4F52" w:rsidRPr="004E4F52">
        <w:rPr>
          <w:rFonts w:eastAsia="Times New Roman" w:cstheme="minorHAnsi"/>
          <w:b/>
          <w:bCs/>
          <w:sz w:val="24"/>
          <w:szCs w:val="24"/>
          <w:lang w:eastAsia="ru-RU"/>
        </w:rPr>
        <w:t xml:space="preserve">: </w:t>
      </w:r>
      <w:proofErr w:type="spellStart"/>
      <w:r w:rsidRPr="00296A61">
        <w:rPr>
          <w:rFonts w:eastAsia="Times New Roman" w:cstheme="minorHAnsi"/>
          <w:b/>
          <w:bCs/>
          <w:sz w:val="24"/>
          <w:szCs w:val="24"/>
          <w:lang w:eastAsia="ru-RU"/>
        </w:rPr>
        <w:t>Алпыспаева</w:t>
      </w:r>
      <w:proofErr w:type="spellEnd"/>
      <w:r w:rsidRPr="00296A61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Алина </w:t>
      </w:r>
      <w:proofErr w:type="spellStart"/>
      <w:r w:rsidRPr="00296A61">
        <w:rPr>
          <w:rFonts w:eastAsia="Times New Roman" w:cstheme="minorHAnsi"/>
          <w:b/>
          <w:bCs/>
          <w:sz w:val="24"/>
          <w:szCs w:val="24"/>
          <w:lang w:eastAsia="ru-RU"/>
        </w:rPr>
        <w:t>Кайдарбековна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ru-RU"/>
        </w:rPr>
        <w:t xml:space="preserve"> учитель начальных классов</w:t>
      </w:r>
    </w:p>
    <w:p w:rsidR="00296A61" w:rsidRPr="00296A61" w:rsidRDefault="00296A61" w:rsidP="00296A6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ru-RU"/>
        </w:rPr>
      </w:pPr>
      <w:proofErr w:type="spellStart"/>
      <w:r w:rsidRPr="00296A61">
        <w:rPr>
          <w:rFonts w:eastAsia="Times New Roman" w:cstheme="minorHAnsi"/>
          <w:b/>
          <w:bCs/>
          <w:sz w:val="24"/>
          <w:szCs w:val="24"/>
          <w:lang w:eastAsia="ru-RU"/>
        </w:rPr>
        <w:t>Акмолинская</w:t>
      </w:r>
      <w:proofErr w:type="spellEnd"/>
      <w:r w:rsidRPr="00296A61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область </w:t>
      </w:r>
      <w:proofErr w:type="spellStart"/>
      <w:r w:rsidRPr="00296A61">
        <w:rPr>
          <w:rFonts w:eastAsia="Times New Roman" w:cstheme="minorHAnsi"/>
          <w:b/>
          <w:bCs/>
          <w:sz w:val="24"/>
          <w:szCs w:val="24"/>
          <w:lang w:eastAsia="ru-RU"/>
        </w:rPr>
        <w:t>Буландынский</w:t>
      </w:r>
      <w:proofErr w:type="spellEnd"/>
      <w:r w:rsidRPr="00296A61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район </w:t>
      </w:r>
    </w:p>
    <w:p w:rsidR="004E4F52" w:rsidRPr="004E4F52" w:rsidRDefault="00296A61" w:rsidP="00296A6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296A61">
        <w:rPr>
          <w:rFonts w:eastAsia="Times New Roman" w:cstheme="minorHAnsi"/>
          <w:b/>
          <w:bCs/>
          <w:sz w:val="24"/>
          <w:szCs w:val="24"/>
          <w:lang w:eastAsia="ru-RU"/>
        </w:rPr>
        <w:t>КГУ</w:t>
      </w:r>
      <w:proofErr w:type="gramStart"/>
      <w:r w:rsidRPr="00296A61">
        <w:rPr>
          <w:rFonts w:eastAsia="Times New Roman" w:cstheme="minorHAnsi"/>
          <w:b/>
          <w:bCs/>
          <w:sz w:val="24"/>
          <w:szCs w:val="24"/>
          <w:lang w:eastAsia="ru-RU"/>
        </w:rPr>
        <w:t>«О</w:t>
      </w:r>
      <w:proofErr w:type="gramEnd"/>
      <w:r w:rsidRPr="00296A61">
        <w:rPr>
          <w:rFonts w:eastAsia="Times New Roman" w:cstheme="minorHAnsi"/>
          <w:b/>
          <w:bCs/>
          <w:sz w:val="24"/>
          <w:szCs w:val="24"/>
          <w:lang w:eastAsia="ru-RU"/>
        </w:rPr>
        <w:t xml:space="preserve">сновная средняя школа села </w:t>
      </w:r>
      <w:proofErr w:type="spellStart"/>
      <w:r w:rsidRPr="00296A61">
        <w:rPr>
          <w:rFonts w:eastAsia="Times New Roman" w:cstheme="minorHAnsi"/>
          <w:b/>
          <w:bCs/>
          <w:sz w:val="24"/>
          <w:szCs w:val="24"/>
          <w:lang w:eastAsia="ru-RU"/>
        </w:rPr>
        <w:t>Аккайин</w:t>
      </w:r>
      <w:proofErr w:type="spellEnd"/>
      <w:r w:rsidRPr="00296A61">
        <w:rPr>
          <w:rFonts w:eastAsia="Times New Roman" w:cstheme="minorHAnsi"/>
          <w:b/>
          <w:bCs/>
          <w:sz w:val="24"/>
          <w:szCs w:val="24"/>
          <w:lang w:eastAsia="ru-RU"/>
        </w:rPr>
        <w:t>»</w:t>
      </w:r>
    </w:p>
    <w:p w:rsidR="004E4F52" w:rsidRPr="004E4F52" w:rsidRDefault="004E4F52" w:rsidP="004E4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4F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Введение</w:t>
      </w:r>
    </w:p>
    <w:p w:rsidR="004E4F52" w:rsidRPr="004E4F52" w:rsidRDefault="004E4F52" w:rsidP="004E4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образовательные технологии развиваются стремительными темпами, и искусственный интеллект (ИИ) становится важной составляющей образовательного процесса. Особенно актуальным является внедрение ИИ в начальные классы, поскольку в этот период закладывается фундамент для развития ключевых компетенций учащихся, таких как критическое мышление, коммуникативные навыки и способности к самостоятельному обучению. Внедрение ИИ в учебный процесс может значительно повысить эффективность обучения, улучшить индивидуализированный подход и подготовить детей к вызовам цифровой эпохи.</w:t>
      </w:r>
    </w:p>
    <w:p w:rsidR="004E4F52" w:rsidRPr="004E4F52" w:rsidRDefault="004E4F52" w:rsidP="004E4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4F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Искусственный интеллект и его роль в образовательном процессе</w:t>
      </w:r>
    </w:p>
    <w:p w:rsidR="004E4F52" w:rsidRPr="004E4F52" w:rsidRDefault="004E4F52" w:rsidP="004E4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Искусственный интеллект — это система, способная выполнять задачи, требующие человеческого интеллекта, такие как анализ данных, принятие решений, распознавание речи и изображений, а также обучение на основе опыта. В контексте образования ИИ может применяться для создания адаптивных образовательных платформ, интеллектуальных репетиторов, а также для автоматизации многих процессов, таких как оценка знаний, помощь в домашней работе и развитие личных навыков учеников.</w:t>
      </w:r>
    </w:p>
    <w:p w:rsidR="004E4F52" w:rsidRPr="004E4F52" w:rsidRDefault="004E4F52" w:rsidP="004E4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4F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Преимущества использования ИИ в начальных классах</w:t>
      </w:r>
    </w:p>
    <w:p w:rsidR="004E4F52" w:rsidRPr="004E4F52" w:rsidRDefault="004E4F52" w:rsidP="004E4F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Индивидуализация обучения</w:t>
      </w:r>
      <w:r w:rsidRPr="004E4F52">
        <w:rPr>
          <w:rFonts w:ascii="Times New Roman" w:eastAsia="Times New Roman" w:hAnsi="Times New Roman" w:cs="Times New Roman"/>
          <w:sz w:val="24"/>
          <w:szCs w:val="24"/>
          <w:lang w:eastAsia="ru-RU"/>
        </w:rPr>
        <w:t>: ИИ может помочь учителям в создании персонализированных образовательных программ, адаптированных под потребности каждого ученика. Например, в процессе обучения математике или языкам ИИ может подбирать задания в зависимости от уровня знаний ученика, отслеживая его успехи и предоставляя дополнительные материалы для углубленного изучения.</w:t>
      </w:r>
    </w:p>
    <w:p w:rsidR="004E4F52" w:rsidRPr="004E4F52" w:rsidRDefault="004E4F52" w:rsidP="004E4F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Интерактивные обучающие инструменты</w:t>
      </w:r>
      <w:r w:rsidRPr="004E4F52">
        <w:rPr>
          <w:rFonts w:ascii="Times New Roman" w:eastAsia="Times New Roman" w:hAnsi="Times New Roman" w:cs="Times New Roman"/>
          <w:sz w:val="24"/>
          <w:szCs w:val="24"/>
          <w:lang w:eastAsia="ru-RU"/>
        </w:rPr>
        <w:t>: ИИ предоставляет возможность использовать различные интеллектуальные приложения и игры, которые делают процесс обучения более увлекательным и мотивирующим для детей. Обучающие игры, адаптивные тесты и интерактивные упражнения способствуют развитию логического и критического мышления.</w:t>
      </w:r>
    </w:p>
    <w:p w:rsidR="004E4F52" w:rsidRPr="004E4F52" w:rsidRDefault="004E4F52" w:rsidP="004E4F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Автоматизация оценки</w:t>
      </w:r>
      <w:r w:rsidRPr="004E4F52">
        <w:rPr>
          <w:rFonts w:ascii="Times New Roman" w:eastAsia="Times New Roman" w:hAnsi="Times New Roman" w:cs="Times New Roman"/>
          <w:sz w:val="24"/>
          <w:szCs w:val="24"/>
          <w:lang w:eastAsia="ru-RU"/>
        </w:rPr>
        <w:t>: ИИ может использоваться для автоматической проверки заданий и оценки результатов, что освобождает учителей от рутинной работы. Это позволяет им больше времени уделять взаимодействию с учениками и развитию их творческих способностей.</w:t>
      </w:r>
    </w:p>
    <w:p w:rsidR="004E4F52" w:rsidRPr="004E4F52" w:rsidRDefault="004E4F52" w:rsidP="004E4F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Поддержка учителей</w:t>
      </w:r>
      <w:r w:rsidRPr="004E4F52">
        <w:rPr>
          <w:rFonts w:ascii="Times New Roman" w:eastAsia="Times New Roman" w:hAnsi="Times New Roman" w:cs="Times New Roman"/>
          <w:sz w:val="24"/>
          <w:szCs w:val="24"/>
          <w:lang w:eastAsia="ru-RU"/>
        </w:rPr>
        <w:t>: ИИ помогает учителям в планировании уроков, анализе успеваемости учеников, выявлении слабых мест и предложении способов улучшения обучения. Платформы, основанные на ИИ, могут предложить учителям лучшие методы для объяснения трудных тем, а также дать рекомендации по улучшению педагогической практики.</w:t>
      </w:r>
    </w:p>
    <w:p w:rsidR="004E4F52" w:rsidRPr="004E4F52" w:rsidRDefault="004E4F52" w:rsidP="004E4F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Развитие цифровых навыков у детей</w:t>
      </w:r>
      <w:r w:rsidRPr="004E4F52">
        <w:rPr>
          <w:rFonts w:ascii="Times New Roman" w:eastAsia="Times New Roman" w:hAnsi="Times New Roman" w:cs="Times New Roman"/>
          <w:sz w:val="24"/>
          <w:szCs w:val="24"/>
          <w:lang w:eastAsia="ru-RU"/>
        </w:rPr>
        <w:t>: Введение ИИ в образовательный процесс с раннего возраста помогает детям развивать навыки работы с технологиями и понимание цифровых инструментов. Это способствует подготовке учеников к жизни и работе в условиях технологического прогресса.</w:t>
      </w:r>
    </w:p>
    <w:p w:rsidR="004E4F52" w:rsidRPr="004E4F52" w:rsidRDefault="004E4F52" w:rsidP="004E4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4F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Примеры использования ИИ в начальной школе</w:t>
      </w:r>
    </w:p>
    <w:p w:rsidR="004E4F52" w:rsidRPr="004E4F52" w:rsidRDefault="004E4F52" w:rsidP="004E4F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Адаптивные образовательные платформы</w:t>
      </w:r>
      <w:r w:rsidRPr="004E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Платформы, такие как </w:t>
      </w:r>
      <w:proofErr w:type="spellStart"/>
      <w:r w:rsidRPr="004E4F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Khan</w:t>
      </w:r>
      <w:proofErr w:type="spellEnd"/>
      <w:r w:rsidRPr="004E4F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E4F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Academy</w:t>
      </w:r>
      <w:proofErr w:type="spellEnd"/>
      <w:r w:rsidRPr="004E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E4F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Duolingo</w:t>
      </w:r>
      <w:proofErr w:type="spellEnd"/>
      <w:r w:rsidRPr="004E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E4F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DreamBox</w:t>
      </w:r>
      <w:proofErr w:type="spellEnd"/>
      <w:r w:rsidRPr="004E4F52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используют искусственный интеллект для создания адаптивных заданий и упражнений, которые соответствуют уровню знаний и потребностям каждого ученика. Эти платформы отслеживают прогресс учеников и подбирают материалы, которые помогают улучшить их слабые стороны.</w:t>
      </w:r>
    </w:p>
    <w:p w:rsidR="004E4F52" w:rsidRPr="004E4F52" w:rsidRDefault="004E4F52" w:rsidP="004E4F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Интеллектуальные репетиторы и </w:t>
      </w:r>
      <w:proofErr w:type="spellStart"/>
      <w:proofErr w:type="gramStart"/>
      <w:r w:rsidRPr="004E4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чат-боты</w:t>
      </w:r>
      <w:proofErr w:type="spellEnd"/>
      <w:proofErr w:type="gramEnd"/>
      <w:r w:rsidRPr="004E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Некоторые образовательные системы используют </w:t>
      </w:r>
      <w:proofErr w:type="spellStart"/>
      <w:proofErr w:type="gramStart"/>
      <w:r w:rsidRPr="004E4F5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чат-ботов</w:t>
      </w:r>
      <w:proofErr w:type="spellEnd"/>
      <w:proofErr w:type="gramEnd"/>
      <w:r w:rsidRPr="004E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ученики могли получать ответы на вопросы по учебному материалу в любое время. Эти </w:t>
      </w:r>
      <w:proofErr w:type="spellStart"/>
      <w:proofErr w:type="gramStart"/>
      <w:r w:rsidRPr="004E4F5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чат-боты</w:t>
      </w:r>
      <w:proofErr w:type="spellEnd"/>
      <w:proofErr w:type="gramEnd"/>
      <w:r w:rsidRPr="004E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анализировать ошибки учеников и предлагать им дополнительные задания для закрепления пройденного материала.</w:t>
      </w:r>
    </w:p>
    <w:p w:rsidR="004E4F52" w:rsidRPr="004E4F52" w:rsidRDefault="004E4F52" w:rsidP="004E4F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 игры с элементами ИИ</w:t>
      </w:r>
      <w:r w:rsidRPr="004E4F52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Игры, использующие элементы ИИ, могут стать не только развлекательным, но и обучающим инструментом. Например, игры на развитие логики, памяти и внимания, которые адаптируются к уровню игрока, могут быть полезными для младших школьников в процессе их обучения.</w:t>
      </w:r>
    </w:p>
    <w:p w:rsidR="004E4F52" w:rsidRPr="004E4F52" w:rsidRDefault="004E4F52" w:rsidP="004E4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4F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Вызовы и риски использования ИИ в начальной школе</w:t>
      </w:r>
    </w:p>
    <w:p w:rsidR="004E4F52" w:rsidRPr="004E4F52" w:rsidRDefault="004E4F52" w:rsidP="004E4F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Проблемы с безопасностью данных</w:t>
      </w:r>
      <w:r w:rsidRPr="004E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Применение ИИ в образовательных технологиях требует сбора и анализа данных </w:t>
      </w:r>
      <w:proofErr w:type="gramStart"/>
      <w:r w:rsidRPr="004E4F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E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учениках, что вызывает опасения по поводу конфиденциальности и безопасности. Важно обеспечить защиту личных данных детей и соблюдать требования законодательства по защите информации.</w:t>
      </w:r>
    </w:p>
    <w:p w:rsidR="004E4F52" w:rsidRPr="004E4F52" w:rsidRDefault="004E4F52" w:rsidP="004E4F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Невозможность полной замены учителя</w:t>
      </w:r>
      <w:r w:rsidRPr="004E4F52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Несмотря на то, что ИИ может выполнять множество функций, связанных с обучением и оценкой знаний, он не способен полностью заменить человеческий фактор. Учитель остаётся важной фигурой, которая помогает ученикам развивать социальные и эмоциональные навыки, а также мотивирует их к обучению.</w:t>
      </w:r>
    </w:p>
    <w:p w:rsidR="004E4F52" w:rsidRPr="004E4F52" w:rsidRDefault="004E4F52" w:rsidP="004E4F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Необходимость обучения учителей</w:t>
      </w:r>
      <w:r w:rsidRPr="004E4F52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Чтобы эффективно использовать ИИ в учебном процессе, учителям необходимо пройти соответствующее обучение. Многие педагоги могут не иметь достаточных знаний и навыков для работы с современными образовательными технологиями, что требует дополнительной подготовки и профессионального роста.</w:t>
      </w:r>
    </w:p>
    <w:p w:rsidR="004E4F52" w:rsidRPr="004E4F52" w:rsidRDefault="004E4F52" w:rsidP="004E4F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Психологическое воздействие</w:t>
      </w:r>
      <w:r w:rsidRPr="004E4F52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Слишком частое использование цифровых технологий и ИИ в начальной школе может оказать влияние на психологическое здоровье детей, особенно если они проводят много времени за экранами. Важно поддерживать баланс между традиционными методами обучения и технологиями.</w:t>
      </w:r>
    </w:p>
    <w:p w:rsidR="004E4F52" w:rsidRPr="004E4F52" w:rsidRDefault="004E4F52" w:rsidP="004E4F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4F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</w:t>
      </w:r>
    </w:p>
    <w:p w:rsidR="004E4F52" w:rsidRPr="004E4F52" w:rsidRDefault="004E4F52" w:rsidP="004E4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искусственного интеллекта в начальных классах открывает новые горизонты для образовательного процесса. Он способствует индивидуализации обучения, повышению мотивации учеников и улучшению качества преподавания. Однако важно учитывать возможные риски, такие как проблемы с безопасностью данных, необходимость обучения учителей и психологическое воздействие на детей. Важно подходить к внедрению ИИ в школы с осторожностью, обеспечивая эффективное </w:t>
      </w:r>
      <w:r w:rsidRPr="004E4F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сочетание технологий и традиционных методов обучения для достижения наилучших результатов.</w:t>
      </w:r>
    </w:p>
    <w:p w:rsidR="003E0A53" w:rsidRDefault="003E0A53"/>
    <w:sectPr w:rsidR="003E0A53" w:rsidSect="003E0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2333E"/>
    <w:multiLevelType w:val="multilevel"/>
    <w:tmpl w:val="2E5C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AB478F"/>
    <w:multiLevelType w:val="multilevel"/>
    <w:tmpl w:val="E53CC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8B463B"/>
    <w:multiLevelType w:val="multilevel"/>
    <w:tmpl w:val="A8B0D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F52"/>
    <w:rsid w:val="00296A61"/>
    <w:rsid w:val="003E0A53"/>
    <w:rsid w:val="004E4F52"/>
    <w:rsid w:val="006E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53"/>
  </w:style>
  <w:style w:type="paragraph" w:styleId="3">
    <w:name w:val="heading 3"/>
    <w:basedOn w:val="a"/>
    <w:link w:val="30"/>
    <w:uiPriority w:val="9"/>
    <w:qFormat/>
    <w:rsid w:val="004E4F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4F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4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4F52"/>
    <w:rPr>
      <w:b/>
      <w:bCs/>
    </w:rPr>
  </w:style>
  <w:style w:type="character" w:styleId="a5">
    <w:name w:val="Emphasis"/>
    <w:basedOn w:val="a0"/>
    <w:uiPriority w:val="20"/>
    <w:qFormat/>
    <w:rsid w:val="004E4F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862</Words>
  <Characters>4917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2025-02-09T04:59:00Z</dcterms:created>
  <dcterms:modified xsi:type="dcterms:W3CDTF">2025-02-22T05:38:00Z</dcterms:modified>
</cp:coreProperties>
</file>